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141" w:rsidRPr="00C72141" w:rsidRDefault="00C72141" w:rsidP="00C72141">
      <w:pPr>
        <w:spacing w:line="259" w:lineRule="auto"/>
        <w:ind w:left="-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72141">
        <w:rPr>
          <w:rFonts w:ascii="Times New Roman" w:hAnsi="Times New Roman" w:cs="Times New Roman"/>
          <w:b/>
          <w:bCs/>
          <w:sz w:val="24"/>
          <w:szCs w:val="24"/>
        </w:rPr>
        <w:t>Panaszkezelési</w:t>
      </w:r>
      <w:proofErr w:type="spellEnd"/>
      <w:r w:rsidRPr="00C721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b/>
          <w:bCs/>
          <w:sz w:val="24"/>
          <w:szCs w:val="24"/>
        </w:rPr>
        <w:t>szabályzat</w:t>
      </w:r>
      <w:proofErr w:type="spellEnd"/>
      <w:r w:rsidRPr="00C721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72141" w:rsidRPr="00C72141" w:rsidRDefault="00C72141" w:rsidP="00C72141">
      <w:pPr>
        <w:pStyle w:val="Cmsor1"/>
        <w:ind w:left="-4"/>
        <w:jc w:val="both"/>
        <w:rPr>
          <w:rFonts w:ascii="Times New Roman" w:hAnsi="Times New Roman" w:cs="Times New Roman"/>
          <w:sz w:val="24"/>
          <w:szCs w:val="24"/>
        </w:rPr>
      </w:pPr>
      <w:r w:rsidRPr="00C72141">
        <w:rPr>
          <w:rFonts w:ascii="Times New Roman" w:hAnsi="Times New Roman" w:cs="Times New Roman"/>
          <w:sz w:val="24"/>
          <w:szCs w:val="24"/>
        </w:rPr>
        <w:t xml:space="preserve"> I.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Általános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rendelkezések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72141" w:rsidRPr="00C72141" w:rsidRDefault="00C72141" w:rsidP="00C7214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2141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szabályzat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célja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hogy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Kodolányi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János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Közösségi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Ház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és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Könyvtár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továbbiakban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Könyvtár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nyilvános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könyvtári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funkcióinak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minőségbiztosítási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rendszerének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figyelembe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vételével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egységes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könyvtári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panaszkezelési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szabályozást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hozzon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létre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72141" w:rsidRPr="00C72141" w:rsidRDefault="00C72141" w:rsidP="00C7214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2141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panaszkezelési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eljárásban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panasznak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minősül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minden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olyan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könyvtár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működésével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tevékenységével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szolgáltatásaival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esetleges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mulasztásával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szemben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megfogalmazott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észrevétel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kifogás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kérelem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amely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szabályzatban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rögzített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módon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kerül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benyújtásra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72141" w:rsidRPr="00C72141" w:rsidRDefault="00C72141" w:rsidP="00C7214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2141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Könyvtár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panasz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megtételére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alábbi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két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eljárási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lehetőséget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biztosítja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nem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hivatalos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illetve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hivatalos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panaszkezelési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eljárás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72141" w:rsidRPr="00C72141" w:rsidRDefault="00C72141" w:rsidP="00C72141">
      <w:pPr>
        <w:numPr>
          <w:ilvl w:val="1"/>
          <w:numId w:val="1"/>
        </w:numPr>
        <w:spacing w:after="1"/>
        <w:ind w:right="69" w:hanging="233"/>
        <w:jc w:val="both"/>
        <w:rPr>
          <w:rFonts w:ascii="Times New Roman" w:hAnsi="Times New Roman" w:cs="Times New Roman"/>
          <w:sz w:val="24"/>
          <w:szCs w:val="24"/>
        </w:rPr>
      </w:pPr>
      <w:r w:rsidRPr="00C72141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nem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hivatalos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panaszkezelési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eljárás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esetén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panaszos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célja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hogy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jelezze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észrevételét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72141" w:rsidRPr="00C72141" w:rsidRDefault="00C72141" w:rsidP="00C72141">
      <w:pPr>
        <w:ind w:left="1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2141">
        <w:rPr>
          <w:rFonts w:ascii="Times New Roman" w:hAnsi="Times New Roman" w:cs="Times New Roman"/>
          <w:sz w:val="24"/>
          <w:szCs w:val="24"/>
        </w:rPr>
        <w:t>kifogását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hivatalos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válaszra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könyvtár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részéről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nem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tart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igényt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Ebben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esetben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nem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kell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kitölteni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panaszfelvételi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űrlapot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72141" w:rsidRPr="00C72141" w:rsidRDefault="00C72141" w:rsidP="00C72141">
      <w:pPr>
        <w:numPr>
          <w:ilvl w:val="1"/>
          <w:numId w:val="1"/>
        </w:numPr>
        <w:spacing w:after="0" w:line="259" w:lineRule="auto"/>
        <w:ind w:right="69" w:hanging="233"/>
        <w:jc w:val="both"/>
        <w:rPr>
          <w:rFonts w:ascii="Times New Roman" w:hAnsi="Times New Roman" w:cs="Times New Roman"/>
          <w:sz w:val="24"/>
          <w:szCs w:val="24"/>
        </w:rPr>
      </w:pPr>
      <w:r w:rsidRPr="00C72141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hivatalos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panaszkezelési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eljárás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során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minden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esetben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nyilvántartásba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kerülő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hivatalos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2141" w:rsidRPr="00C72141" w:rsidRDefault="00C72141" w:rsidP="00C72141">
      <w:pPr>
        <w:ind w:left="-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2141">
        <w:rPr>
          <w:rFonts w:ascii="Times New Roman" w:hAnsi="Times New Roman" w:cs="Times New Roman"/>
          <w:sz w:val="24"/>
          <w:szCs w:val="24"/>
        </w:rPr>
        <w:t>válasszal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záruló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panaszkezelés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történik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hivatalos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eljárás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során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minden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esetben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kell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tölteni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panaszfelvételi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űrlapot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72141" w:rsidRPr="00C72141" w:rsidRDefault="00C72141" w:rsidP="00C7214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2141">
        <w:rPr>
          <w:rFonts w:ascii="Times New Roman" w:hAnsi="Times New Roman" w:cs="Times New Roman"/>
          <w:sz w:val="24"/>
          <w:szCs w:val="24"/>
        </w:rPr>
        <w:t>Alapelv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hogy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könyvtár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panaszokat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panaszosokat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mindenfajta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megkülönböztetés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nélkül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egyenlően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ugyanazon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eljárás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szabály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szerint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kezeli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hatályos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adatvédelmi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szabályozásnak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megfelelően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72141" w:rsidRPr="00C72141" w:rsidRDefault="00C72141" w:rsidP="00C72141">
      <w:pPr>
        <w:ind w:left="-4"/>
        <w:jc w:val="both"/>
        <w:rPr>
          <w:rFonts w:ascii="Times New Roman" w:hAnsi="Times New Roman" w:cs="Times New Roman"/>
          <w:sz w:val="24"/>
          <w:szCs w:val="24"/>
        </w:rPr>
      </w:pPr>
      <w:r w:rsidRPr="00C72141">
        <w:rPr>
          <w:rFonts w:ascii="Times New Roman" w:hAnsi="Times New Roman" w:cs="Times New Roman"/>
          <w:sz w:val="24"/>
          <w:szCs w:val="24"/>
        </w:rPr>
        <w:t xml:space="preserve">II. A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panasz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benyújtásának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módja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72141" w:rsidRPr="00C72141" w:rsidRDefault="00C72141" w:rsidP="00C72141">
      <w:pPr>
        <w:numPr>
          <w:ilvl w:val="0"/>
          <w:numId w:val="2"/>
        </w:numPr>
        <w:ind w:hanging="218"/>
        <w:jc w:val="both"/>
        <w:rPr>
          <w:rFonts w:ascii="Times New Roman" w:hAnsi="Times New Roman" w:cs="Times New Roman"/>
          <w:sz w:val="24"/>
          <w:szCs w:val="24"/>
        </w:rPr>
      </w:pPr>
      <w:r w:rsidRPr="00C72141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Könyvtár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panaszok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benyújtására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alább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felsorolt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kommunikációs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lehetőségeket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biztosítja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eljárást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csak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így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megjelölt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módon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lehet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kezdeményezni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C72141" w:rsidRPr="00C72141" w:rsidRDefault="00C72141" w:rsidP="00C72141">
      <w:pPr>
        <w:numPr>
          <w:ilvl w:val="0"/>
          <w:numId w:val="2"/>
        </w:numPr>
        <w:ind w:hanging="2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2141">
        <w:rPr>
          <w:rFonts w:ascii="Times New Roman" w:hAnsi="Times New Roman" w:cs="Times New Roman"/>
          <w:sz w:val="24"/>
          <w:szCs w:val="24"/>
        </w:rPr>
        <w:t>Személyesen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nyitvatartási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időben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Könyvtárban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lehet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panasszal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élni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a</w:t>
      </w:r>
      <w:r w:rsidR="001642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könyvtárosnál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2141" w:rsidRPr="00C72141" w:rsidRDefault="00C72141" w:rsidP="00C72141">
      <w:pPr>
        <w:numPr>
          <w:ilvl w:val="0"/>
          <w:numId w:val="2"/>
        </w:numPr>
        <w:ind w:hanging="2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2141">
        <w:rPr>
          <w:rFonts w:ascii="Times New Roman" w:hAnsi="Times New Roman" w:cs="Times New Roman"/>
          <w:sz w:val="24"/>
          <w:szCs w:val="24"/>
        </w:rPr>
        <w:t>Telefonon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nyitvatartási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időben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Könyvtárban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lehet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panasszal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élni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; </w:t>
      </w:r>
      <w:r w:rsidR="001642B9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1642B9">
        <w:rPr>
          <w:rFonts w:ascii="Times New Roman" w:hAnsi="Times New Roman" w:cs="Times New Roman"/>
          <w:sz w:val="24"/>
          <w:szCs w:val="24"/>
        </w:rPr>
        <w:t>Könyvtár</w:t>
      </w:r>
      <w:proofErr w:type="spellEnd"/>
      <w:r w:rsidR="001642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2B9">
        <w:rPr>
          <w:rFonts w:ascii="Times New Roman" w:hAnsi="Times New Roman" w:cs="Times New Roman"/>
          <w:sz w:val="24"/>
          <w:szCs w:val="24"/>
        </w:rPr>
        <w:t>telefonszáma</w:t>
      </w:r>
      <w:proofErr w:type="spellEnd"/>
      <w:r w:rsidR="001642B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1642B9">
        <w:rPr>
          <w:rFonts w:ascii="Times New Roman" w:hAnsi="Times New Roman" w:cs="Times New Roman"/>
          <w:sz w:val="24"/>
          <w:szCs w:val="24"/>
        </w:rPr>
        <w:t>Telki</w:t>
      </w:r>
      <w:proofErr w:type="spellEnd"/>
      <w:r w:rsidR="001642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2B9">
        <w:rPr>
          <w:rFonts w:ascii="Times New Roman" w:hAnsi="Times New Roman" w:cs="Times New Roman"/>
          <w:sz w:val="24"/>
          <w:szCs w:val="24"/>
        </w:rPr>
        <w:t>Portál</w:t>
      </w:r>
      <w:proofErr w:type="spellEnd"/>
      <w:r w:rsidR="001642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2B9">
        <w:rPr>
          <w:rFonts w:ascii="Times New Roman" w:hAnsi="Times New Roman" w:cs="Times New Roman"/>
          <w:sz w:val="24"/>
          <w:szCs w:val="24"/>
        </w:rPr>
        <w:t>honlapján</w:t>
      </w:r>
      <w:proofErr w:type="spellEnd"/>
      <w:r w:rsidR="001642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2B9">
        <w:rPr>
          <w:rFonts w:ascii="Times New Roman" w:hAnsi="Times New Roman" w:cs="Times New Roman"/>
          <w:sz w:val="24"/>
          <w:szCs w:val="24"/>
        </w:rPr>
        <w:t>található</w:t>
      </w:r>
      <w:proofErr w:type="spellEnd"/>
      <w:r w:rsidR="001642B9">
        <w:rPr>
          <w:rFonts w:ascii="Times New Roman" w:hAnsi="Times New Roman" w:cs="Times New Roman"/>
          <w:sz w:val="24"/>
          <w:szCs w:val="24"/>
        </w:rPr>
        <w:t>.</w:t>
      </w:r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2141" w:rsidRPr="00C72141" w:rsidRDefault="00C72141" w:rsidP="00C72141">
      <w:pPr>
        <w:pStyle w:val="Cmsor1"/>
        <w:ind w:left="-4"/>
        <w:jc w:val="both"/>
        <w:rPr>
          <w:rFonts w:ascii="Times New Roman" w:hAnsi="Times New Roman" w:cs="Times New Roman"/>
          <w:sz w:val="24"/>
          <w:szCs w:val="24"/>
        </w:rPr>
      </w:pPr>
      <w:r w:rsidRPr="00C72141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Írásban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72141" w:rsidRPr="00C72141" w:rsidRDefault="00C72141" w:rsidP="00C72141">
      <w:pPr>
        <w:numPr>
          <w:ilvl w:val="0"/>
          <w:numId w:val="3"/>
        </w:numPr>
        <w:spacing w:after="2" w:line="400" w:lineRule="auto"/>
        <w:ind w:right="1279" w:hanging="23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2141">
        <w:rPr>
          <w:rFonts w:ascii="Times New Roman" w:hAnsi="Times New Roman" w:cs="Times New Roman"/>
          <w:sz w:val="24"/>
          <w:szCs w:val="24"/>
        </w:rPr>
        <w:t>Postai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úton</w:t>
      </w:r>
      <w:proofErr w:type="spellEnd"/>
      <w:r w:rsidR="00D52102">
        <w:rPr>
          <w:rFonts w:ascii="Times New Roman" w:hAnsi="Times New Roman" w:cs="Times New Roman"/>
          <w:sz w:val="24"/>
          <w:szCs w:val="24"/>
        </w:rPr>
        <w:t xml:space="preserve"> </w:t>
      </w:r>
      <w:r w:rsidRPr="00C72141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Könyvtár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címére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(208</w:t>
      </w:r>
      <w:r w:rsidRPr="00C72141">
        <w:rPr>
          <w:rFonts w:ascii="Times New Roman" w:hAnsi="Times New Roman" w:cs="Times New Roman"/>
          <w:sz w:val="24"/>
          <w:szCs w:val="24"/>
        </w:rPr>
        <w:t xml:space="preserve">9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Telki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Petőfi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utca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2-4.</w:t>
      </w:r>
      <w:r w:rsidRPr="00C7214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küldött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levélben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72141" w:rsidRPr="00C72141" w:rsidRDefault="00C72141" w:rsidP="00C72141">
      <w:pPr>
        <w:numPr>
          <w:ilvl w:val="0"/>
          <w:numId w:val="3"/>
        </w:numPr>
        <w:ind w:right="1279" w:hanging="23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2141">
        <w:rPr>
          <w:rFonts w:ascii="Times New Roman" w:hAnsi="Times New Roman" w:cs="Times New Roman"/>
          <w:sz w:val="24"/>
          <w:szCs w:val="24"/>
        </w:rPr>
        <w:t>Elektronikusan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72141" w:rsidRPr="00C72141" w:rsidRDefault="00C72141" w:rsidP="00C72141">
      <w:pPr>
        <w:ind w:left="-14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C72141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mailben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a </w:t>
      </w:r>
      <w:r w:rsidRPr="00C72141">
        <w:rPr>
          <w:rFonts w:ascii="Times New Roman" w:hAnsi="Times New Roman" w:cs="Times New Roman"/>
          <w:color w:val="0562C1"/>
          <w:sz w:val="24"/>
          <w:szCs w:val="24"/>
          <w:u w:val="single" w:color="0562C1"/>
        </w:rPr>
        <w:t>konyvtar</w:t>
      </w:r>
      <w:r w:rsidRPr="00C72141">
        <w:rPr>
          <w:rFonts w:ascii="Times New Roman" w:hAnsi="Times New Roman" w:cs="Times New Roman"/>
          <w:color w:val="0562C1"/>
          <w:sz w:val="24"/>
          <w:szCs w:val="24"/>
          <w:u w:val="single" w:color="0562C1"/>
        </w:rPr>
        <w:t>@telki.hu</w:t>
      </w:r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címen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>. Az e-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mailhez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minden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esetben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csatolni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kell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honlapról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letölthető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szabályosan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kitöltött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panaszfelvételi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űrlapot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72141" w:rsidRPr="00C72141" w:rsidRDefault="00C72141" w:rsidP="00C72141">
      <w:pPr>
        <w:ind w:left="-4"/>
        <w:jc w:val="both"/>
        <w:rPr>
          <w:rFonts w:ascii="Times New Roman" w:hAnsi="Times New Roman" w:cs="Times New Roman"/>
          <w:sz w:val="24"/>
          <w:szCs w:val="24"/>
        </w:rPr>
      </w:pPr>
      <w:r w:rsidRPr="00C72141">
        <w:rPr>
          <w:rFonts w:ascii="Times New Roman" w:hAnsi="Times New Roman" w:cs="Times New Roman"/>
          <w:sz w:val="24"/>
          <w:szCs w:val="24"/>
        </w:rPr>
        <w:t xml:space="preserve">III.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Hivatalos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panaszkezelési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eljárás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72141" w:rsidRPr="00C72141" w:rsidRDefault="00C72141" w:rsidP="00C72141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2141">
        <w:rPr>
          <w:rFonts w:ascii="Times New Roman" w:hAnsi="Times New Roman" w:cs="Times New Roman"/>
          <w:sz w:val="24"/>
          <w:szCs w:val="24"/>
        </w:rPr>
        <w:lastRenderedPageBreak/>
        <w:t>Hivatalos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panaszkezelési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eljárás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kizárólag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jelen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szabályzat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sz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melléklete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szerinti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panaszfelvételi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űrlap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továbbiakban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Űrlap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szabályos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kitöltésével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kezdeményezhető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Könyvtár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csak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ennek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alapján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biztosítja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hivatalos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panaszkezelési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eljárás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lefolytatását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72141" w:rsidRPr="00C72141" w:rsidRDefault="00C72141" w:rsidP="00C72141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2141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Könyvtár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űrlapon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szereplő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bármely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kötelező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adat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kitöltésének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hiányában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nem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hivatalos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panaszkezelési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eljárás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szerint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jár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el.  </w:t>
      </w:r>
    </w:p>
    <w:p w:rsidR="00C72141" w:rsidRPr="00C72141" w:rsidRDefault="00C72141" w:rsidP="00C72141">
      <w:pPr>
        <w:ind w:left="-4"/>
        <w:jc w:val="both"/>
        <w:rPr>
          <w:rFonts w:ascii="Times New Roman" w:hAnsi="Times New Roman" w:cs="Times New Roman"/>
          <w:sz w:val="24"/>
          <w:szCs w:val="24"/>
        </w:rPr>
      </w:pPr>
      <w:r w:rsidRPr="00C72141">
        <w:rPr>
          <w:rFonts w:ascii="Times New Roman" w:hAnsi="Times New Roman" w:cs="Times New Roman"/>
          <w:sz w:val="24"/>
          <w:szCs w:val="24"/>
        </w:rPr>
        <w:t xml:space="preserve">IV. Az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űrlapok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könyvtári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kezelésére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vonatkozó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határidők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72141" w:rsidRPr="00C72141" w:rsidRDefault="00C72141" w:rsidP="00C72141">
      <w:pPr>
        <w:ind w:left="-4"/>
        <w:jc w:val="both"/>
        <w:rPr>
          <w:rFonts w:ascii="Times New Roman" w:hAnsi="Times New Roman" w:cs="Times New Roman"/>
          <w:sz w:val="24"/>
          <w:szCs w:val="24"/>
        </w:rPr>
      </w:pPr>
      <w:r w:rsidRPr="00C72141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személyesen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vagy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telefonon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benyújtott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panaszt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még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benyújtás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napján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postai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úton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vagy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emailben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érkezett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panaszt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pedig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beérkezés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napján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nyilvántartásba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kell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venni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72141" w:rsidRPr="00C72141" w:rsidRDefault="00C72141" w:rsidP="00C72141">
      <w:pPr>
        <w:ind w:left="-4"/>
        <w:jc w:val="both"/>
        <w:rPr>
          <w:rFonts w:ascii="Times New Roman" w:hAnsi="Times New Roman" w:cs="Times New Roman"/>
          <w:sz w:val="24"/>
          <w:szCs w:val="24"/>
        </w:rPr>
      </w:pPr>
      <w:r w:rsidRPr="00C72141">
        <w:rPr>
          <w:rFonts w:ascii="Times New Roman" w:hAnsi="Times New Roman" w:cs="Times New Roman"/>
          <w:sz w:val="24"/>
          <w:szCs w:val="24"/>
        </w:rPr>
        <w:t xml:space="preserve">V. Az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űrlapok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hitelesítése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72141" w:rsidRPr="00C72141" w:rsidRDefault="00C72141" w:rsidP="00C72141">
      <w:pPr>
        <w:numPr>
          <w:ilvl w:val="0"/>
          <w:numId w:val="5"/>
        </w:numPr>
        <w:ind w:hanging="2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2141">
        <w:rPr>
          <w:rFonts w:ascii="Times New Roman" w:hAnsi="Times New Roman" w:cs="Times New Roman"/>
          <w:sz w:val="24"/>
          <w:szCs w:val="24"/>
        </w:rPr>
        <w:t>Személyes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postai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benyújtás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esetén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űrlap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tartalmát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panaszos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aláírásával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hitelesíti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72141" w:rsidRPr="00C72141" w:rsidRDefault="00C72141" w:rsidP="00C72141">
      <w:pPr>
        <w:numPr>
          <w:ilvl w:val="0"/>
          <w:numId w:val="5"/>
        </w:numPr>
        <w:ind w:hanging="218"/>
        <w:jc w:val="both"/>
        <w:rPr>
          <w:rFonts w:ascii="Times New Roman" w:hAnsi="Times New Roman" w:cs="Times New Roman"/>
          <w:sz w:val="24"/>
          <w:szCs w:val="24"/>
        </w:rPr>
      </w:pPr>
      <w:r w:rsidRPr="00C72141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elektronikusan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küldött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panaszbejelentési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űrlap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aláírás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nélkül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érvényes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72141" w:rsidRPr="00C72141" w:rsidRDefault="00C72141" w:rsidP="00C72141">
      <w:pPr>
        <w:numPr>
          <w:ilvl w:val="0"/>
          <w:numId w:val="5"/>
        </w:numPr>
        <w:ind w:hanging="218"/>
        <w:jc w:val="both"/>
        <w:rPr>
          <w:rFonts w:ascii="Times New Roman" w:hAnsi="Times New Roman" w:cs="Times New Roman"/>
          <w:sz w:val="24"/>
          <w:szCs w:val="24"/>
        </w:rPr>
      </w:pPr>
      <w:r w:rsidRPr="00C72141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telefonos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panaszbejelentés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nem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hivatalos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azt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jelzésértékűnek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kell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tekinteni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, de a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panaszosnak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mindenképpen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kell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jönnie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könyvtárba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hogy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kitöltse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panaszfelvételi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űrlapot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amelyet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aláírásával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hitelesít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72141" w:rsidRPr="00C72141" w:rsidRDefault="00C72141" w:rsidP="00C72141">
      <w:pPr>
        <w:numPr>
          <w:ilvl w:val="0"/>
          <w:numId w:val="5"/>
        </w:numPr>
        <w:ind w:hanging="2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2141">
        <w:rPr>
          <w:rFonts w:ascii="Times New Roman" w:hAnsi="Times New Roman" w:cs="Times New Roman"/>
          <w:sz w:val="24"/>
          <w:szCs w:val="24"/>
        </w:rPr>
        <w:t>Névtelenül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beküldött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panaszokkal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könyvtár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nem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foglalkozik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72141" w:rsidRPr="00C72141" w:rsidRDefault="00C72141" w:rsidP="00C72141">
      <w:pPr>
        <w:ind w:left="-4"/>
        <w:jc w:val="both"/>
        <w:rPr>
          <w:rFonts w:ascii="Times New Roman" w:hAnsi="Times New Roman" w:cs="Times New Roman"/>
          <w:sz w:val="24"/>
          <w:szCs w:val="24"/>
        </w:rPr>
      </w:pPr>
      <w:r w:rsidRPr="00C72141">
        <w:rPr>
          <w:rFonts w:ascii="Times New Roman" w:hAnsi="Times New Roman" w:cs="Times New Roman"/>
          <w:sz w:val="24"/>
          <w:szCs w:val="24"/>
        </w:rPr>
        <w:t xml:space="preserve">VI. A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panasz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elbírálása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72141" w:rsidRPr="00C72141" w:rsidRDefault="00C72141" w:rsidP="00C72141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2141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panasz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elbírálását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adott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könyvtári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egység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vezető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munkatársa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végzi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minden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esetben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továbbítani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kell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igazgatóságra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ahol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titkárságon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iktatják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űrlapot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72141" w:rsidRPr="00C72141" w:rsidRDefault="00C72141" w:rsidP="00C72141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2141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panaszra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adott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hivatalos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válasz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kizárólag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igazgatói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igazgatóhelyettesi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ellenjegyzéssel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érvényes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. 3. A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válaszadási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határidő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panasz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beérkezésétől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számított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munkanap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72141" w:rsidRPr="00C72141" w:rsidRDefault="00C72141" w:rsidP="00C72141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2141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hivatalos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válaszról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panaszost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űrlapon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általa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megadott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elérhetőségek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egyikén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postacím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vagy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e-mail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cím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kell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értesíteni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Amennyiben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ügy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kivizsgálásához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további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információra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van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szükség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Könyvtár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panaszost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erről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írásban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tájékoztatja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72141" w:rsidRPr="00C72141" w:rsidRDefault="00C72141" w:rsidP="00C72141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2141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űrlapokat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panaszra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adott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hivatalos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választ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Könyvtár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évig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megőrzi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irattárában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panaszos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kérésére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biztosítja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annak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megtekintését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72141" w:rsidRPr="00C72141" w:rsidRDefault="00C72141" w:rsidP="00C72141">
      <w:pPr>
        <w:ind w:left="-4"/>
        <w:jc w:val="both"/>
        <w:rPr>
          <w:rFonts w:ascii="Times New Roman" w:hAnsi="Times New Roman" w:cs="Times New Roman"/>
          <w:sz w:val="24"/>
          <w:szCs w:val="24"/>
        </w:rPr>
      </w:pPr>
      <w:r w:rsidRPr="00C72141">
        <w:rPr>
          <w:rFonts w:ascii="Times New Roman" w:hAnsi="Times New Roman" w:cs="Times New Roman"/>
          <w:sz w:val="24"/>
          <w:szCs w:val="24"/>
        </w:rPr>
        <w:t xml:space="preserve">VII. A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panasz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felülvizsgálata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72141" w:rsidRPr="00C72141" w:rsidRDefault="00C72141" w:rsidP="00C72141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2141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panaszos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amennyiben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panaszára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adott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hivatalos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válasszal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nem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ért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egyet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vagy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panaszát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új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információval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szeretné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kiegészíteni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kérheti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annak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felülvizsgálatát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72141" w:rsidRPr="00C72141" w:rsidRDefault="00C72141" w:rsidP="00C72141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2141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felülvizsgálati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kérelmet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jelen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szabályzat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sz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mellékletében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található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felülvizsgálati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űrlapon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kell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benyújtani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személyesen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vagy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írásban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postai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úton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vagy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e-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mailben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alapeljárás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iktatószámára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való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hivatkozással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72141" w:rsidRPr="00C72141" w:rsidRDefault="00C72141" w:rsidP="00C72141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2141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felülvizsgálati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kérelem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eljárási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szabályai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jelen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szakaszban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foglalt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eltérésektől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eltekintve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(4-5.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pont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megegyeznek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alapeljárás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szabályaival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72141" w:rsidRPr="00C72141" w:rsidRDefault="00C72141" w:rsidP="00C72141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2141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felülvizsgálati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kérelemről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Könyvtár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munkanapon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belül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dönt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melyről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felülvizsgálati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kérelemben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panaszos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által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megadott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elérhetőségek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egyikén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postacím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vagy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e-mail)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értesíti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a </w:t>
      </w:r>
    </w:p>
    <w:p w:rsidR="00C72141" w:rsidRPr="00C72141" w:rsidRDefault="00C72141" w:rsidP="00C72141">
      <w:pPr>
        <w:ind w:left="-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2141">
        <w:rPr>
          <w:rFonts w:ascii="Times New Roman" w:hAnsi="Times New Roman" w:cs="Times New Roman"/>
          <w:sz w:val="24"/>
          <w:szCs w:val="24"/>
        </w:rPr>
        <w:lastRenderedPageBreak/>
        <w:t>kérelmezőt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72141" w:rsidRPr="00C72141" w:rsidRDefault="00C72141" w:rsidP="00C72141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2141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felülvizsgálati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kérelemről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FB2BF0">
        <w:rPr>
          <w:rFonts w:ascii="Times New Roman" w:hAnsi="Times New Roman" w:cs="Times New Roman"/>
          <w:sz w:val="24"/>
          <w:szCs w:val="24"/>
        </w:rPr>
        <w:t>könyvtáros</w:t>
      </w:r>
      <w:proofErr w:type="spellEnd"/>
      <w:r w:rsidR="00FB2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2BF0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="00FB2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2BF0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="00FB2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2BF0">
        <w:rPr>
          <w:rFonts w:ascii="Times New Roman" w:hAnsi="Times New Roman" w:cs="Times New Roman"/>
          <w:sz w:val="24"/>
          <w:szCs w:val="24"/>
        </w:rPr>
        <w:t>intézmény</w:t>
      </w:r>
      <w:proofErr w:type="spellEnd"/>
      <w:r w:rsidR="00FB2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2BF0">
        <w:rPr>
          <w:rFonts w:ascii="Times New Roman" w:hAnsi="Times New Roman" w:cs="Times New Roman"/>
          <w:sz w:val="24"/>
          <w:szCs w:val="24"/>
        </w:rPr>
        <w:t>vezetője</w:t>
      </w:r>
      <w:proofErr w:type="spellEnd"/>
      <w:r w:rsidR="00FB2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dön</w:t>
      </w:r>
      <w:r w:rsidR="00FB2BF0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72141" w:rsidRPr="00C72141" w:rsidRDefault="00C72141" w:rsidP="00C72141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2141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felülvizsgálati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kérelemre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adott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válasz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kizárólag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2BF0">
        <w:rPr>
          <w:rFonts w:ascii="Times New Roman" w:hAnsi="Times New Roman" w:cs="Times New Roman"/>
          <w:sz w:val="24"/>
          <w:szCs w:val="24"/>
        </w:rPr>
        <w:t>intézményvezetői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ellenjegyzéssel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ellátva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érvényes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72141" w:rsidRPr="00C72141" w:rsidRDefault="00C72141" w:rsidP="00C72141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2141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hivatalos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panaszkezelési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eljárás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panasz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, ill. a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felülvizsgálati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kérelem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elbírálásával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zárul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Saját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panaszkezelési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rendszerében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Könyvtár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adott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panasszal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kapcsolatban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további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felülvizsgálati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lehetőséget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nem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hAnsi="Times New Roman" w:cs="Times New Roman"/>
          <w:sz w:val="24"/>
          <w:szCs w:val="24"/>
        </w:rPr>
        <w:t>biztosít</w:t>
      </w:r>
      <w:proofErr w:type="spellEnd"/>
      <w:r w:rsidRPr="00C721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2141" w:rsidRPr="00C72141" w:rsidRDefault="00C72141" w:rsidP="00C72141">
      <w:pPr>
        <w:spacing w:after="0" w:line="259" w:lineRule="auto"/>
        <w:ind w:left="1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21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2141" w:rsidRPr="00C72141" w:rsidRDefault="00C72141" w:rsidP="00C72141">
      <w:pPr>
        <w:jc w:val="both"/>
        <w:rPr>
          <w:rFonts w:ascii="Times New Roman" w:hAnsi="Times New Roman" w:cs="Times New Roman"/>
          <w:sz w:val="24"/>
          <w:szCs w:val="24"/>
        </w:rPr>
        <w:sectPr w:rsidR="00C72141" w:rsidRPr="00C72141">
          <w:pgSz w:w="11906" w:h="16838"/>
          <w:pgMar w:top="1457" w:right="1423" w:bottom="1684" w:left="1415" w:header="720" w:footer="720" w:gutter="0"/>
          <w:cols w:space="720"/>
        </w:sectPr>
      </w:pPr>
      <w:bookmarkStart w:id="0" w:name="_GoBack"/>
      <w:bookmarkEnd w:id="0"/>
    </w:p>
    <w:p w:rsidR="00C72141" w:rsidRDefault="00C72141" w:rsidP="00C72141">
      <w:pPr>
        <w:numPr>
          <w:ilvl w:val="0"/>
          <w:numId w:val="9"/>
        </w:numPr>
        <w:spacing w:after="483" w:line="321" w:lineRule="auto"/>
        <w:ind w:hanging="2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2141">
        <w:rPr>
          <w:rFonts w:ascii="Times New Roman" w:eastAsia="Times New Roman" w:hAnsi="Times New Roman" w:cs="Times New Roman"/>
          <w:sz w:val="24"/>
          <w:szCs w:val="24"/>
        </w:rPr>
        <w:lastRenderedPageBreak/>
        <w:t>számú</w:t>
      </w:r>
      <w:proofErr w:type="spellEnd"/>
      <w:r w:rsidRPr="00C721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2141">
        <w:rPr>
          <w:rFonts w:ascii="Times New Roman" w:eastAsia="Times New Roman" w:hAnsi="Times New Roman" w:cs="Times New Roman"/>
          <w:sz w:val="24"/>
          <w:szCs w:val="24"/>
        </w:rPr>
        <w:t>melléklet</w:t>
      </w:r>
      <w:proofErr w:type="spellEnd"/>
      <w:r w:rsidRPr="00C72141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C72141">
        <w:rPr>
          <w:rFonts w:ascii="Times New Roman" w:eastAsia="Times New Roman" w:hAnsi="Times New Roman" w:cs="Times New Roman"/>
          <w:sz w:val="24"/>
          <w:szCs w:val="24"/>
        </w:rPr>
        <w:t>Iktatószám</w:t>
      </w:r>
      <w:proofErr w:type="spellEnd"/>
      <w:r w:rsidRPr="00C72141">
        <w:rPr>
          <w:rFonts w:ascii="Times New Roman" w:eastAsia="Times New Roman" w:hAnsi="Times New Roman" w:cs="Times New Roman"/>
          <w:sz w:val="24"/>
          <w:szCs w:val="24"/>
        </w:rPr>
        <w:t>:…</w:t>
      </w:r>
      <w:proofErr w:type="gramEnd"/>
      <w:r w:rsidRPr="00C72141">
        <w:rPr>
          <w:rFonts w:ascii="Times New Roman" w:eastAsia="Times New Roman" w:hAnsi="Times New Roman" w:cs="Times New Roman"/>
          <w:sz w:val="24"/>
          <w:szCs w:val="24"/>
        </w:rPr>
        <w:t>…………....</w:t>
      </w:r>
    </w:p>
    <w:p w:rsidR="00C72141" w:rsidRPr="00C72141" w:rsidRDefault="00C72141" w:rsidP="00C72141">
      <w:pPr>
        <w:spacing w:after="483" w:line="321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2141">
        <w:rPr>
          <w:rFonts w:ascii="Times New Roman" w:eastAsia="Times New Roman" w:hAnsi="Times New Roman" w:cs="Times New Roman"/>
          <w:b/>
          <w:sz w:val="24"/>
          <w:szCs w:val="24"/>
        </w:rPr>
        <w:t>PANASZFELVÉTELI ŰRLAP</w:t>
      </w:r>
    </w:p>
    <w:tbl>
      <w:tblPr>
        <w:tblStyle w:val="TableGrid"/>
        <w:tblW w:w="8738" w:type="dxa"/>
        <w:tblInd w:w="-21" w:type="dxa"/>
        <w:tblCellMar>
          <w:top w:w="64" w:type="dxa"/>
          <w:left w:w="55" w:type="dxa"/>
          <w:right w:w="115" w:type="dxa"/>
        </w:tblCellMar>
        <w:tblLook w:val="04A0" w:firstRow="1" w:lastRow="0" w:firstColumn="1" w:lastColumn="0" w:noHBand="0" w:noVBand="1"/>
      </w:tblPr>
      <w:tblGrid>
        <w:gridCol w:w="5726"/>
        <w:gridCol w:w="3012"/>
      </w:tblGrid>
      <w:tr w:rsidR="00C72141" w:rsidRPr="00C72141" w:rsidTr="00C72141">
        <w:trPr>
          <w:trHeight w:val="565"/>
        </w:trPr>
        <w:tc>
          <w:tcPr>
            <w:tcW w:w="5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141" w:rsidRPr="00C72141" w:rsidRDefault="00C72141" w:rsidP="00C72141">
            <w:pPr>
              <w:spacing w:after="0" w:line="259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C72141">
              <w:rPr>
                <w:rFonts w:ascii="Times New Roman" w:eastAsia="Times New Roman" w:hAnsi="Times New Roman" w:cs="Times New Roman"/>
                <w:sz w:val="24"/>
                <w:szCs w:val="24"/>
              </w:rPr>
              <w:t>panaszos</w:t>
            </w:r>
            <w:proofErr w:type="spellEnd"/>
            <w:r w:rsidRPr="00C72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neve:</w:t>
            </w:r>
          </w:p>
        </w:tc>
        <w:tc>
          <w:tcPr>
            <w:tcW w:w="3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141" w:rsidRPr="00C72141" w:rsidRDefault="00C72141" w:rsidP="00C72141">
            <w:pPr>
              <w:spacing w:after="0" w:line="259" w:lineRule="auto"/>
              <w:ind w:left="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141">
              <w:rPr>
                <w:rFonts w:ascii="Times New Roman" w:eastAsia="Times New Roman" w:hAnsi="Times New Roman" w:cs="Times New Roman"/>
                <w:sz w:val="24"/>
                <w:szCs w:val="24"/>
              </w:rPr>
              <w:t>Dátum</w:t>
            </w:r>
            <w:proofErr w:type="spellEnd"/>
            <w:r w:rsidRPr="00C7214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C72141" w:rsidRPr="00C72141" w:rsidTr="00C72141">
        <w:trPr>
          <w:trHeight w:val="1269"/>
        </w:trPr>
        <w:tc>
          <w:tcPr>
            <w:tcW w:w="8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141" w:rsidRPr="00C72141" w:rsidRDefault="00C72141" w:rsidP="00C72141">
            <w:pPr>
              <w:spacing w:after="0" w:line="259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C72141">
              <w:rPr>
                <w:rFonts w:ascii="Times New Roman" w:eastAsia="Times New Roman" w:hAnsi="Times New Roman" w:cs="Times New Roman"/>
                <w:sz w:val="24"/>
                <w:szCs w:val="24"/>
              </w:rPr>
              <w:t>panaszos</w:t>
            </w:r>
            <w:proofErr w:type="spellEnd"/>
            <w:r w:rsidRPr="00C72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141">
              <w:rPr>
                <w:rFonts w:ascii="Times New Roman" w:eastAsia="Times New Roman" w:hAnsi="Times New Roman" w:cs="Times New Roman"/>
                <w:sz w:val="24"/>
                <w:szCs w:val="24"/>
              </w:rPr>
              <w:t>elérhetőségei</w:t>
            </w:r>
            <w:proofErr w:type="spellEnd"/>
            <w:r w:rsidRPr="00C72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72141">
              <w:rPr>
                <w:rFonts w:ascii="Times New Roman" w:eastAsia="Times New Roman" w:hAnsi="Times New Roman" w:cs="Times New Roman"/>
                <w:sz w:val="24"/>
                <w:szCs w:val="24"/>
              </w:rPr>
              <w:t>postacím</w:t>
            </w:r>
            <w:proofErr w:type="spellEnd"/>
            <w:r w:rsidRPr="00C72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141">
              <w:rPr>
                <w:rFonts w:ascii="Times New Roman" w:eastAsia="Times New Roman" w:hAnsi="Times New Roman" w:cs="Times New Roman"/>
                <w:sz w:val="24"/>
                <w:szCs w:val="24"/>
              </w:rPr>
              <w:t>vagy</w:t>
            </w:r>
            <w:proofErr w:type="spellEnd"/>
            <w:r w:rsidRPr="00C72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e-mail):</w:t>
            </w:r>
          </w:p>
        </w:tc>
      </w:tr>
      <w:tr w:rsidR="00C72141" w:rsidRPr="00C72141" w:rsidTr="00C72141">
        <w:trPr>
          <w:trHeight w:val="565"/>
        </w:trPr>
        <w:tc>
          <w:tcPr>
            <w:tcW w:w="8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141" w:rsidRPr="00C72141" w:rsidRDefault="00C72141" w:rsidP="00C72141">
            <w:pPr>
              <w:spacing w:after="0" w:line="259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Az </w:t>
            </w:r>
            <w:proofErr w:type="spellStart"/>
            <w:r w:rsidRPr="00C72141">
              <w:rPr>
                <w:rFonts w:ascii="Times New Roman" w:eastAsia="Times New Roman" w:hAnsi="Times New Roman" w:cs="Times New Roman"/>
                <w:sz w:val="24"/>
                <w:szCs w:val="24"/>
              </w:rPr>
              <w:t>olvasójegyen</w:t>
            </w:r>
            <w:proofErr w:type="spellEnd"/>
            <w:r w:rsidRPr="00C72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141">
              <w:rPr>
                <w:rFonts w:ascii="Times New Roman" w:eastAsia="Times New Roman" w:hAnsi="Times New Roman" w:cs="Times New Roman"/>
                <w:sz w:val="24"/>
                <w:szCs w:val="24"/>
              </w:rPr>
              <w:t>szereplő</w:t>
            </w:r>
            <w:proofErr w:type="spellEnd"/>
            <w:r w:rsidRPr="00C72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141">
              <w:rPr>
                <w:rFonts w:ascii="Times New Roman" w:eastAsia="Times New Roman" w:hAnsi="Times New Roman" w:cs="Times New Roman"/>
                <w:sz w:val="24"/>
                <w:szCs w:val="24"/>
              </w:rPr>
              <w:t>egyedi</w:t>
            </w:r>
            <w:proofErr w:type="spellEnd"/>
            <w:r w:rsidRPr="00C72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141">
              <w:rPr>
                <w:rFonts w:ascii="Times New Roman" w:eastAsia="Times New Roman" w:hAnsi="Times New Roman" w:cs="Times New Roman"/>
                <w:sz w:val="24"/>
                <w:szCs w:val="24"/>
              </w:rPr>
              <w:t>azonosító</w:t>
            </w:r>
            <w:proofErr w:type="spellEnd"/>
            <w:r w:rsidRPr="00C72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72141">
              <w:rPr>
                <w:rFonts w:ascii="Times New Roman" w:eastAsia="Times New Roman" w:hAnsi="Times New Roman" w:cs="Times New Roman"/>
                <w:sz w:val="24"/>
                <w:szCs w:val="24"/>
              </w:rPr>
              <w:t>az</w:t>
            </w:r>
            <w:proofErr w:type="spellEnd"/>
            <w:r w:rsidRPr="00C72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141">
              <w:rPr>
                <w:rFonts w:ascii="Times New Roman" w:eastAsia="Times New Roman" w:hAnsi="Times New Roman" w:cs="Times New Roman"/>
                <w:sz w:val="24"/>
                <w:szCs w:val="24"/>
              </w:rPr>
              <w:t>olvasójegy</w:t>
            </w:r>
            <w:proofErr w:type="spellEnd"/>
            <w:r w:rsidRPr="00C72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141">
              <w:rPr>
                <w:rFonts w:ascii="Times New Roman" w:eastAsia="Times New Roman" w:hAnsi="Times New Roman" w:cs="Times New Roman"/>
                <w:sz w:val="24"/>
                <w:szCs w:val="24"/>
              </w:rPr>
              <w:t>száma</w:t>
            </w:r>
            <w:proofErr w:type="spellEnd"/>
            <w:r w:rsidRPr="00C72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C72141">
              <w:rPr>
                <w:rFonts w:ascii="Times New Roman" w:eastAsia="Times New Roman" w:hAnsi="Times New Roman" w:cs="Times New Roman"/>
                <w:sz w:val="24"/>
                <w:szCs w:val="24"/>
              </w:rPr>
              <w:t>vonalkód</w:t>
            </w:r>
            <w:proofErr w:type="spellEnd"/>
            <w:r w:rsidRPr="00C72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141">
              <w:rPr>
                <w:rFonts w:ascii="Times New Roman" w:eastAsia="Times New Roman" w:hAnsi="Times New Roman" w:cs="Times New Roman"/>
                <w:sz w:val="24"/>
                <w:szCs w:val="24"/>
              </w:rPr>
              <w:t>alatt</w:t>
            </w:r>
            <w:proofErr w:type="spellEnd"/>
            <w:r w:rsidRPr="00C72141">
              <w:rPr>
                <w:rFonts w:ascii="Times New Roman" w:eastAsia="Times New Roman" w:hAnsi="Times New Roman" w:cs="Times New Roman"/>
                <w:sz w:val="24"/>
                <w:szCs w:val="24"/>
              </w:rPr>
              <w:t>):</w:t>
            </w:r>
          </w:p>
        </w:tc>
      </w:tr>
      <w:tr w:rsidR="00C72141" w:rsidRPr="00C72141" w:rsidTr="00C72141">
        <w:trPr>
          <w:trHeight w:val="4322"/>
        </w:trPr>
        <w:tc>
          <w:tcPr>
            <w:tcW w:w="8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141" w:rsidRPr="00C72141" w:rsidRDefault="00C72141" w:rsidP="00C72141">
            <w:pPr>
              <w:spacing w:after="3564" w:line="259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C72141">
              <w:rPr>
                <w:rFonts w:ascii="Times New Roman" w:eastAsia="Times New Roman" w:hAnsi="Times New Roman" w:cs="Times New Roman"/>
                <w:sz w:val="24"/>
                <w:szCs w:val="24"/>
              </w:rPr>
              <w:t>panasz</w:t>
            </w:r>
            <w:proofErr w:type="spellEnd"/>
            <w:r w:rsidRPr="00C72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141">
              <w:rPr>
                <w:rFonts w:ascii="Times New Roman" w:eastAsia="Times New Roman" w:hAnsi="Times New Roman" w:cs="Times New Roman"/>
                <w:sz w:val="24"/>
                <w:szCs w:val="24"/>
              </w:rPr>
              <w:t>tárgya</w:t>
            </w:r>
            <w:proofErr w:type="spellEnd"/>
            <w:r w:rsidRPr="00C72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2141">
              <w:rPr>
                <w:rFonts w:ascii="Times New Roman" w:eastAsia="Times New Roman" w:hAnsi="Times New Roman" w:cs="Times New Roman"/>
                <w:sz w:val="24"/>
                <w:szCs w:val="24"/>
              </w:rPr>
              <w:t>rövid</w:t>
            </w:r>
            <w:proofErr w:type="spellEnd"/>
            <w:r w:rsidRPr="00C72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141">
              <w:rPr>
                <w:rFonts w:ascii="Times New Roman" w:eastAsia="Times New Roman" w:hAnsi="Times New Roman" w:cs="Times New Roman"/>
                <w:sz w:val="24"/>
                <w:szCs w:val="24"/>
              </w:rPr>
              <w:t>leírása</w:t>
            </w:r>
            <w:proofErr w:type="spellEnd"/>
            <w:r w:rsidRPr="00C7214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C72141" w:rsidRPr="00C72141" w:rsidRDefault="00C72141" w:rsidP="00C72141">
            <w:pPr>
              <w:spacing w:after="0" w:line="259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141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……………………………………….                    ………………………………………….</w:t>
            </w:r>
          </w:p>
          <w:p w:rsidR="00C72141" w:rsidRPr="00C72141" w:rsidRDefault="00C72141" w:rsidP="00C72141">
            <w:pPr>
              <w:spacing w:after="0" w:line="259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A </w:t>
            </w:r>
            <w:proofErr w:type="spellStart"/>
            <w:r w:rsidRPr="00C72141">
              <w:rPr>
                <w:rFonts w:ascii="Times New Roman" w:eastAsia="Times New Roman" w:hAnsi="Times New Roman" w:cs="Times New Roman"/>
                <w:sz w:val="24"/>
                <w:szCs w:val="24"/>
              </w:rPr>
              <w:t>panaszos</w:t>
            </w:r>
            <w:proofErr w:type="spellEnd"/>
            <w:r w:rsidRPr="00C72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141">
              <w:rPr>
                <w:rFonts w:ascii="Times New Roman" w:eastAsia="Times New Roman" w:hAnsi="Times New Roman" w:cs="Times New Roman"/>
                <w:sz w:val="24"/>
                <w:szCs w:val="24"/>
              </w:rPr>
              <w:t>aláírása</w:t>
            </w:r>
            <w:proofErr w:type="spellEnd"/>
            <w:r w:rsidRPr="00C72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A </w:t>
            </w:r>
            <w:proofErr w:type="spellStart"/>
            <w:r w:rsidRPr="00C72141">
              <w:rPr>
                <w:rFonts w:ascii="Times New Roman" w:eastAsia="Times New Roman" w:hAnsi="Times New Roman" w:cs="Times New Roman"/>
                <w:sz w:val="24"/>
                <w:szCs w:val="24"/>
              </w:rPr>
              <w:t>panaszfelvevő</w:t>
            </w:r>
            <w:proofErr w:type="spellEnd"/>
            <w:r w:rsidRPr="00C72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141">
              <w:rPr>
                <w:rFonts w:ascii="Times New Roman" w:eastAsia="Times New Roman" w:hAnsi="Times New Roman" w:cs="Times New Roman"/>
                <w:sz w:val="24"/>
                <w:szCs w:val="24"/>
              </w:rPr>
              <w:t>aláírása</w:t>
            </w:r>
            <w:proofErr w:type="spellEnd"/>
          </w:p>
        </w:tc>
      </w:tr>
      <w:tr w:rsidR="00C72141" w:rsidRPr="00C72141" w:rsidTr="00C72141">
        <w:trPr>
          <w:trHeight w:val="3383"/>
        </w:trPr>
        <w:tc>
          <w:tcPr>
            <w:tcW w:w="8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141" w:rsidRPr="00C72141" w:rsidRDefault="00C72141" w:rsidP="00C72141">
            <w:pPr>
              <w:spacing w:after="0" w:line="259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141">
              <w:rPr>
                <w:rFonts w:ascii="Times New Roman" w:eastAsia="Times New Roman" w:hAnsi="Times New Roman" w:cs="Times New Roman"/>
                <w:sz w:val="24"/>
                <w:szCs w:val="24"/>
              </w:rPr>
              <w:t>Válasz</w:t>
            </w:r>
            <w:proofErr w:type="spellEnd"/>
            <w:r w:rsidRPr="00C72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C72141">
              <w:rPr>
                <w:rFonts w:ascii="Times New Roman" w:eastAsia="Times New Roman" w:hAnsi="Times New Roman" w:cs="Times New Roman"/>
                <w:sz w:val="24"/>
                <w:szCs w:val="24"/>
              </w:rPr>
              <w:t>panaszra</w:t>
            </w:r>
            <w:proofErr w:type="spellEnd"/>
            <w:r w:rsidRPr="00C7214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C72141" w:rsidRPr="00C72141" w:rsidTr="00C72141">
        <w:trPr>
          <w:trHeight w:val="799"/>
        </w:trPr>
        <w:tc>
          <w:tcPr>
            <w:tcW w:w="5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141" w:rsidRPr="00C72141" w:rsidRDefault="00C72141" w:rsidP="00C72141">
            <w:pPr>
              <w:spacing w:after="0" w:line="259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141">
              <w:rPr>
                <w:rFonts w:ascii="Times New Roman" w:eastAsia="Times New Roman" w:hAnsi="Times New Roman" w:cs="Times New Roman"/>
                <w:sz w:val="24"/>
                <w:szCs w:val="24"/>
              </w:rPr>
              <w:t>Igazgató</w:t>
            </w:r>
            <w:proofErr w:type="spellEnd"/>
            <w:r w:rsidRPr="00C7214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72141">
              <w:rPr>
                <w:rFonts w:ascii="Times New Roman" w:eastAsia="Times New Roman" w:hAnsi="Times New Roman" w:cs="Times New Roman"/>
                <w:sz w:val="24"/>
                <w:szCs w:val="24"/>
              </w:rPr>
              <w:t>igazgatóhelyettes</w:t>
            </w:r>
            <w:proofErr w:type="spellEnd"/>
            <w:r w:rsidRPr="00C72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141">
              <w:rPr>
                <w:rFonts w:ascii="Times New Roman" w:eastAsia="Times New Roman" w:hAnsi="Times New Roman" w:cs="Times New Roman"/>
                <w:sz w:val="24"/>
                <w:szCs w:val="24"/>
              </w:rPr>
              <w:t>aláírása</w:t>
            </w:r>
            <w:proofErr w:type="spellEnd"/>
            <w:r w:rsidRPr="00C7214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141" w:rsidRPr="00C72141" w:rsidRDefault="00C72141" w:rsidP="00C72141">
            <w:pPr>
              <w:spacing w:after="0" w:line="259" w:lineRule="auto"/>
              <w:ind w:left="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141">
              <w:rPr>
                <w:rFonts w:ascii="Times New Roman" w:eastAsia="Times New Roman" w:hAnsi="Times New Roman" w:cs="Times New Roman"/>
                <w:sz w:val="24"/>
                <w:szCs w:val="24"/>
              </w:rPr>
              <w:t>Dátum</w:t>
            </w:r>
            <w:proofErr w:type="spellEnd"/>
            <w:r w:rsidRPr="00C7214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C72141" w:rsidRDefault="00C72141" w:rsidP="00C72141">
      <w:pPr>
        <w:spacing w:after="483" w:line="321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72141" w:rsidRPr="00C72141" w:rsidRDefault="00C72141" w:rsidP="00C72141">
      <w:pPr>
        <w:spacing w:after="483" w:line="321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C72141">
        <w:rPr>
          <w:rFonts w:ascii="Times New Roman" w:eastAsia="Times New Roman" w:hAnsi="Times New Roman" w:cs="Times New Roman"/>
          <w:sz w:val="24"/>
          <w:szCs w:val="24"/>
        </w:rPr>
        <w:t xml:space="preserve">számú </w:t>
      </w:r>
      <w:proofErr w:type="spellStart"/>
      <w:r w:rsidRPr="00C72141">
        <w:rPr>
          <w:rFonts w:ascii="Times New Roman" w:eastAsia="Times New Roman" w:hAnsi="Times New Roman" w:cs="Times New Roman"/>
          <w:sz w:val="24"/>
          <w:szCs w:val="24"/>
        </w:rPr>
        <w:t>melléklet</w:t>
      </w:r>
      <w:proofErr w:type="spellEnd"/>
    </w:p>
    <w:p w:rsidR="00C72141" w:rsidRPr="00C72141" w:rsidRDefault="00C72141" w:rsidP="00C72141">
      <w:pPr>
        <w:spacing w:after="270" w:line="259" w:lineRule="auto"/>
        <w:ind w:left="0" w:right="2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2141">
        <w:rPr>
          <w:rFonts w:ascii="Times New Roman" w:eastAsia="Times New Roman" w:hAnsi="Times New Roman" w:cs="Times New Roman"/>
          <w:b/>
          <w:sz w:val="24"/>
          <w:szCs w:val="24"/>
        </w:rPr>
        <w:t>FELÜLVIZSGÁLATI KÉRELEM</w:t>
      </w:r>
    </w:p>
    <w:tbl>
      <w:tblPr>
        <w:tblStyle w:val="TableGrid"/>
        <w:tblW w:w="8954" w:type="dxa"/>
        <w:tblInd w:w="-21" w:type="dxa"/>
        <w:tblCellMar>
          <w:top w:w="64" w:type="dxa"/>
          <w:left w:w="55" w:type="dxa"/>
          <w:right w:w="115" w:type="dxa"/>
        </w:tblCellMar>
        <w:tblLook w:val="04A0" w:firstRow="1" w:lastRow="0" w:firstColumn="1" w:lastColumn="0" w:noHBand="0" w:noVBand="1"/>
      </w:tblPr>
      <w:tblGrid>
        <w:gridCol w:w="5867"/>
        <w:gridCol w:w="3087"/>
      </w:tblGrid>
      <w:tr w:rsidR="00C72141" w:rsidRPr="00C72141" w:rsidTr="00C72141">
        <w:trPr>
          <w:trHeight w:val="597"/>
        </w:trPr>
        <w:tc>
          <w:tcPr>
            <w:tcW w:w="5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141" w:rsidRPr="00C72141" w:rsidRDefault="00C72141" w:rsidP="00C72141">
            <w:pPr>
              <w:spacing w:after="0" w:line="259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C72141">
              <w:rPr>
                <w:rFonts w:ascii="Times New Roman" w:eastAsia="Times New Roman" w:hAnsi="Times New Roman" w:cs="Times New Roman"/>
                <w:sz w:val="24"/>
                <w:szCs w:val="24"/>
              </w:rPr>
              <w:t>panaszos</w:t>
            </w:r>
            <w:proofErr w:type="spellEnd"/>
            <w:r w:rsidRPr="00C72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neve: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141" w:rsidRPr="00C72141" w:rsidRDefault="00C72141" w:rsidP="00C72141">
            <w:pPr>
              <w:spacing w:after="0" w:line="259" w:lineRule="auto"/>
              <w:ind w:left="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141">
              <w:rPr>
                <w:rFonts w:ascii="Times New Roman" w:eastAsia="Times New Roman" w:hAnsi="Times New Roman" w:cs="Times New Roman"/>
                <w:sz w:val="24"/>
                <w:szCs w:val="24"/>
              </w:rPr>
              <w:t>Dátum</w:t>
            </w:r>
            <w:proofErr w:type="spellEnd"/>
            <w:r w:rsidRPr="00C7214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C72141" w:rsidRPr="00C72141" w:rsidTr="00C72141">
        <w:trPr>
          <w:trHeight w:val="1343"/>
        </w:trPr>
        <w:tc>
          <w:tcPr>
            <w:tcW w:w="89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141" w:rsidRPr="00C72141" w:rsidRDefault="00C72141" w:rsidP="00C72141">
            <w:pPr>
              <w:spacing w:after="0" w:line="259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C72141">
              <w:rPr>
                <w:rFonts w:ascii="Times New Roman" w:eastAsia="Times New Roman" w:hAnsi="Times New Roman" w:cs="Times New Roman"/>
                <w:sz w:val="24"/>
                <w:szCs w:val="24"/>
              </w:rPr>
              <w:t>panaszos</w:t>
            </w:r>
            <w:proofErr w:type="spellEnd"/>
            <w:r w:rsidRPr="00C72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141">
              <w:rPr>
                <w:rFonts w:ascii="Times New Roman" w:eastAsia="Times New Roman" w:hAnsi="Times New Roman" w:cs="Times New Roman"/>
                <w:sz w:val="24"/>
                <w:szCs w:val="24"/>
              </w:rPr>
              <w:t>elérhetőségei</w:t>
            </w:r>
            <w:proofErr w:type="spellEnd"/>
            <w:r w:rsidRPr="00C72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72141">
              <w:rPr>
                <w:rFonts w:ascii="Times New Roman" w:eastAsia="Times New Roman" w:hAnsi="Times New Roman" w:cs="Times New Roman"/>
                <w:sz w:val="24"/>
                <w:szCs w:val="24"/>
              </w:rPr>
              <w:t>postacím</w:t>
            </w:r>
            <w:proofErr w:type="spellEnd"/>
            <w:r w:rsidRPr="00C72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141">
              <w:rPr>
                <w:rFonts w:ascii="Times New Roman" w:eastAsia="Times New Roman" w:hAnsi="Times New Roman" w:cs="Times New Roman"/>
                <w:sz w:val="24"/>
                <w:szCs w:val="24"/>
              </w:rPr>
              <w:t>vagy</w:t>
            </w:r>
            <w:proofErr w:type="spellEnd"/>
            <w:r w:rsidRPr="00C72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e-mail):</w:t>
            </w:r>
          </w:p>
        </w:tc>
      </w:tr>
      <w:tr w:rsidR="00C72141" w:rsidRPr="00C72141" w:rsidTr="00C72141">
        <w:trPr>
          <w:trHeight w:val="597"/>
        </w:trPr>
        <w:tc>
          <w:tcPr>
            <w:tcW w:w="89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141" w:rsidRPr="00C72141" w:rsidRDefault="00C72141" w:rsidP="00C72141">
            <w:pPr>
              <w:spacing w:after="0" w:line="259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C72141">
              <w:rPr>
                <w:rFonts w:ascii="Times New Roman" w:eastAsia="Times New Roman" w:hAnsi="Times New Roman" w:cs="Times New Roman"/>
                <w:sz w:val="24"/>
                <w:szCs w:val="24"/>
              </w:rPr>
              <w:t>panasz</w:t>
            </w:r>
            <w:proofErr w:type="spellEnd"/>
            <w:r w:rsidRPr="00C72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141">
              <w:rPr>
                <w:rFonts w:ascii="Times New Roman" w:eastAsia="Times New Roman" w:hAnsi="Times New Roman" w:cs="Times New Roman"/>
                <w:sz w:val="24"/>
                <w:szCs w:val="24"/>
              </w:rPr>
              <w:t>iktatószáma</w:t>
            </w:r>
            <w:proofErr w:type="spellEnd"/>
            <w:r w:rsidRPr="00C72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(ld. a </w:t>
            </w:r>
            <w:proofErr w:type="spellStart"/>
            <w:r w:rsidRPr="00C72141">
              <w:rPr>
                <w:rFonts w:ascii="Times New Roman" w:eastAsia="Times New Roman" w:hAnsi="Times New Roman" w:cs="Times New Roman"/>
                <w:sz w:val="24"/>
                <w:szCs w:val="24"/>
              </w:rPr>
              <w:t>visszaküldött</w:t>
            </w:r>
            <w:proofErr w:type="spellEnd"/>
            <w:r w:rsidRPr="00C72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141">
              <w:rPr>
                <w:rFonts w:ascii="Times New Roman" w:eastAsia="Times New Roman" w:hAnsi="Times New Roman" w:cs="Times New Roman"/>
                <w:sz w:val="24"/>
                <w:szCs w:val="24"/>
              </w:rPr>
              <w:t>eredeti</w:t>
            </w:r>
            <w:proofErr w:type="spellEnd"/>
            <w:r w:rsidRPr="00C72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141">
              <w:rPr>
                <w:rFonts w:ascii="Times New Roman" w:eastAsia="Times New Roman" w:hAnsi="Times New Roman" w:cs="Times New Roman"/>
                <w:sz w:val="24"/>
                <w:szCs w:val="24"/>
              </w:rPr>
              <w:t>panaszfelvételi</w:t>
            </w:r>
            <w:proofErr w:type="spellEnd"/>
            <w:r w:rsidRPr="00C72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141">
              <w:rPr>
                <w:rFonts w:ascii="Times New Roman" w:eastAsia="Times New Roman" w:hAnsi="Times New Roman" w:cs="Times New Roman"/>
                <w:sz w:val="24"/>
                <w:szCs w:val="24"/>
              </w:rPr>
              <w:t>űrlapon</w:t>
            </w:r>
            <w:proofErr w:type="spellEnd"/>
            <w:r w:rsidRPr="00C72141">
              <w:rPr>
                <w:rFonts w:ascii="Times New Roman" w:eastAsia="Times New Roman" w:hAnsi="Times New Roman" w:cs="Times New Roman"/>
                <w:sz w:val="24"/>
                <w:szCs w:val="24"/>
              </w:rPr>
              <w:t>):</w:t>
            </w:r>
          </w:p>
        </w:tc>
      </w:tr>
      <w:tr w:rsidR="00C72141" w:rsidRPr="00C72141" w:rsidTr="00C72141">
        <w:trPr>
          <w:trHeight w:val="4574"/>
        </w:trPr>
        <w:tc>
          <w:tcPr>
            <w:tcW w:w="89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141" w:rsidRPr="00C72141" w:rsidRDefault="00C72141" w:rsidP="00C72141">
            <w:pPr>
              <w:spacing w:after="3564" w:line="259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C72141">
              <w:rPr>
                <w:rFonts w:ascii="Times New Roman" w:eastAsia="Times New Roman" w:hAnsi="Times New Roman" w:cs="Times New Roman"/>
                <w:sz w:val="24"/>
                <w:szCs w:val="24"/>
              </w:rPr>
              <w:t>felülvizsgálati</w:t>
            </w:r>
            <w:proofErr w:type="spellEnd"/>
            <w:r w:rsidRPr="00C72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141">
              <w:rPr>
                <w:rFonts w:ascii="Times New Roman" w:eastAsia="Times New Roman" w:hAnsi="Times New Roman" w:cs="Times New Roman"/>
                <w:sz w:val="24"/>
                <w:szCs w:val="24"/>
              </w:rPr>
              <w:t>kérelem</w:t>
            </w:r>
            <w:proofErr w:type="spellEnd"/>
            <w:r w:rsidRPr="00C72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141">
              <w:rPr>
                <w:rFonts w:ascii="Times New Roman" w:eastAsia="Times New Roman" w:hAnsi="Times New Roman" w:cs="Times New Roman"/>
                <w:sz w:val="24"/>
                <w:szCs w:val="24"/>
              </w:rPr>
              <w:t>tartalma</w:t>
            </w:r>
            <w:proofErr w:type="spellEnd"/>
            <w:r w:rsidRPr="00C7214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C72141" w:rsidRPr="00C72141" w:rsidRDefault="00C72141" w:rsidP="00C72141">
            <w:pPr>
              <w:spacing w:after="0" w:line="259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141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……………………………………….                    ………………………………………….</w:t>
            </w:r>
          </w:p>
          <w:p w:rsidR="00C72141" w:rsidRPr="00C72141" w:rsidRDefault="00C72141" w:rsidP="00C72141">
            <w:pPr>
              <w:spacing w:after="0" w:line="259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A </w:t>
            </w:r>
            <w:proofErr w:type="spellStart"/>
            <w:r w:rsidRPr="00C72141">
              <w:rPr>
                <w:rFonts w:ascii="Times New Roman" w:eastAsia="Times New Roman" w:hAnsi="Times New Roman" w:cs="Times New Roman"/>
                <w:sz w:val="24"/>
                <w:szCs w:val="24"/>
              </w:rPr>
              <w:t>panaszos</w:t>
            </w:r>
            <w:proofErr w:type="spellEnd"/>
            <w:r w:rsidRPr="00C72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141">
              <w:rPr>
                <w:rFonts w:ascii="Times New Roman" w:eastAsia="Times New Roman" w:hAnsi="Times New Roman" w:cs="Times New Roman"/>
                <w:sz w:val="24"/>
                <w:szCs w:val="24"/>
              </w:rPr>
              <w:t>aláírása</w:t>
            </w:r>
            <w:proofErr w:type="spellEnd"/>
            <w:r w:rsidRPr="00C72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A </w:t>
            </w:r>
            <w:proofErr w:type="spellStart"/>
            <w:r w:rsidRPr="00C72141">
              <w:rPr>
                <w:rFonts w:ascii="Times New Roman" w:eastAsia="Times New Roman" w:hAnsi="Times New Roman" w:cs="Times New Roman"/>
                <w:sz w:val="24"/>
                <w:szCs w:val="24"/>
              </w:rPr>
              <w:t>panaszfelvevő</w:t>
            </w:r>
            <w:proofErr w:type="spellEnd"/>
            <w:r w:rsidRPr="00C72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141">
              <w:rPr>
                <w:rFonts w:ascii="Times New Roman" w:eastAsia="Times New Roman" w:hAnsi="Times New Roman" w:cs="Times New Roman"/>
                <w:sz w:val="24"/>
                <w:szCs w:val="24"/>
              </w:rPr>
              <w:t>aláírása</w:t>
            </w:r>
            <w:proofErr w:type="spellEnd"/>
          </w:p>
        </w:tc>
      </w:tr>
      <w:tr w:rsidR="00C72141" w:rsidRPr="00C72141" w:rsidTr="00C72141">
        <w:trPr>
          <w:trHeight w:val="3580"/>
        </w:trPr>
        <w:tc>
          <w:tcPr>
            <w:tcW w:w="89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141" w:rsidRPr="00C72141" w:rsidRDefault="00C72141" w:rsidP="00C72141">
            <w:pPr>
              <w:spacing w:after="0" w:line="259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141">
              <w:rPr>
                <w:rFonts w:ascii="Times New Roman" w:eastAsia="Times New Roman" w:hAnsi="Times New Roman" w:cs="Times New Roman"/>
                <w:sz w:val="24"/>
                <w:szCs w:val="24"/>
              </w:rPr>
              <w:t>Válasz</w:t>
            </w:r>
            <w:proofErr w:type="spellEnd"/>
            <w:r w:rsidRPr="00C72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C72141">
              <w:rPr>
                <w:rFonts w:ascii="Times New Roman" w:eastAsia="Times New Roman" w:hAnsi="Times New Roman" w:cs="Times New Roman"/>
                <w:sz w:val="24"/>
                <w:szCs w:val="24"/>
              </w:rPr>
              <w:t>felülvizsgálati</w:t>
            </w:r>
            <w:proofErr w:type="spellEnd"/>
            <w:r w:rsidRPr="00C72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141">
              <w:rPr>
                <w:rFonts w:ascii="Times New Roman" w:eastAsia="Times New Roman" w:hAnsi="Times New Roman" w:cs="Times New Roman"/>
                <w:sz w:val="24"/>
                <w:szCs w:val="24"/>
              </w:rPr>
              <w:t>kérelemre</w:t>
            </w:r>
            <w:proofErr w:type="spellEnd"/>
            <w:r w:rsidRPr="00C7214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C72141" w:rsidRPr="00C72141" w:rsidTr="00C72141">
        <w:trPr>
          <w:trHeight w:val="846"/>
        </w:trPr>
        <w:tc>
          <w:tcPr>
            <w:tcW w:w="5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141" w:rsidRPr="00C72141" w:rsidRDefault="00C72141" w:rsidP="00C72141">
            <w:pPr>
              <w:spacing w:after="0" w:line="259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141">
              <w:rPr>
                <w:rFonts w:ascii="Times New Roman" w:eastAsia="Times New Roman" w:hAnsi="Times New Roman" w:cs="Times New Roman"/>
                <w:sz w:val="24"/>
                <w:szCs w:val="24"/>
              </w:rPr>
              <w:t>Igazgató</w:t>
            </w:r>
            <w:proofErr w:type="spellEnd"/>
            <w:r w:rsidRPr="00C7214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72141">
              <w:rPr>
                <w:rFonts w:ascii="Times New Roman" w:eastAsia="Times New Roman" w:hAnsi="Times New Roman" w:cs="Times New Roman"/>
                <w:sz w:val="24"/>
                <w:szCs w:val="24"/>
              </w:rPr>
              <w:t>igazgatóhelyettes</w:t>
            </w:r>
            <w:proofErr w:type="spellEnd"/>
            <w:r w:rsidRPr="00C72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141">
              <w:rPr>
                <w:rFonts w:ascii="Times New Roman" w:eastAsia="Times New Roman" w:hAnsi="Times New Roman" w:cs="Times New Roman"/>
                <w:sz w:val="24"/>
                <w:szCs w:val="24"/>
              </w:rPr>
              <w:t>aláírása</w:t>
            </w:r>
            <w:proofErr w:type="spellEnd"/>
            <w:r w:rsidRPr="00C7214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141" w:rsidRPr="00C72141" w:rsidRDefault="00C72141" w:rsidP="00C72141">
            <w:pPr>
              <w:spacing w:after="0" w:line="259" w:lineRule="auto"/>
              <w:ind w:left="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141">
              <w:rPr>
                <w:rFonts w:ascii="Times New Roman" w:eastAsia="Times New Roman" w:hAnsi="Times New Roman" w:cs="Times New Roman"/>
                <w:sz w:val="24"/>
                <w:szCs w:val="24"/>
              </w:rPr>
              <w:t>Dátum</w:t>
            </w:r>
            <w:proofErr w:type="spellEnd"/>
            <w:r w:rsidRPr="00C7214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546BE2" w:rsidRPr="00C72141" w:rsidRDefault="00546BE2" w:rsidP="00C72141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546BE2" w:rsidRPr="00C72141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0761E"/>
    <w:multiLevelType w:val="hybridMultilevel"/>
    <w:tmpl w:val="3EE2D73C"/>
    <w:lvl w:ilvl="0" w:tplc="B2CCB67E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4A3CD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16FF8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0ECB4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DC07D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C2ADF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846FD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AEADD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F64327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96E10A9"/>
    <w:multiLevelType w:val="hybridMultilevel"/>
    <w:tmpl w:val="9A9E4556"/>
    <w:lvl w:ilvl="0" w:tplc="720E1936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46E3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04ED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367D4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12FF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6894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8608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7A74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C240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35F67DE"/>
    <w:multiLevelType w:val="hybridMultilevel"/>
    <w:tmpl w:val="076C1298"/>
    <w:lvl w:ilvl="0" w:tplc="9F86608C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EC368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29C846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66A7F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2A5E6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B8D52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7C844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A8325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D9A88A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3A13841"/>
    <w:multiLevelType w:val="hybridMultilevel"/>
    <w:tmpl w:val="9C18E89A"/>
    <w:lvl w:ilvl="0" w:tplc="DB6A2648">
      <w:start w:val="1"/>
      <w:numFmt w:val="lowerLetter"/>
      <w:lvlText w:val="%1)"/>
      <w:lvlJc w:val="left"/>
      <w:pPr>
        <w:ind w:left="9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20A9A4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B22422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886E14E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FF08CA8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E4785A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DA07C8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B6D500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1CB150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67D6983"/>
    <w:multiLevelType w:val="hybridMultilevel"/>
    <w:tmpl w:val="03B2014E"/>
    <w:lvl w:ilvl="0" w:tplc="559C940C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08601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A44F1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521AE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DA33A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BA7E8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1AC3C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58764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4612E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A2A720F"/>
    <w:multiLevelType w:val="hybridMultilevel"/>
    <w:tmpl w:val="D4E60F0E"/>
    <w:lvl w:ilvl="0" w:tplc="02CEEC7C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ECF04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4C864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A8AAB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541DF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F6F3F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4A0E1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1217C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3EA30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B38766A"/>
    <w:multiLevelType w:val="hybridMultilevel"/>
    <w:tmpl w:val="3C2CC9B6"/>
    <w:lvl w:ilvl="0" w:tplc="E0666990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F0CBDA">
      <w:start w:val="1"/>
      <w:numFmt w:val="lowerLetter"/>
      <w:lvlText w:val="%2)"/>
      <w:lvlJc w:val="left"/>
      <w:pPr>
        <w:ind w:left="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A4DE34">
      <w:start w:val="1"/>
      <w:numFmt w:val="lowerRoman"/>
      <w:lvlText w:val="%3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7009B80">
      <w:start w:val="1"/>
      <w:numFmt w:val="decimal"/>
      <w:lvlText w:val="%4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2253DC">
      <w:start w:val="1"/>
      <w:numFmt w:val="lowerLetter"/>
      <w:lvlText w:val="%5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CC6574">
      <w:start w:val="1"/>
      <w:numFmt w:val="lowerRoman"/>
      <w:lvlText w:val="%6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466D6C">
      <w:start w:val="1"/>
      <w:numFmt w:val="decimal"/>
      <w:lvlText w:val="%7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B8EB6E">
      <w:start w:val="1"/>
      <w:numFmt w:val="lowerLetter"/>
      <w:lvlText w:val="%8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2FC44D0">
      <w:start w:val="1"/>
      <w:numFmt w:val="lowerRoman"/>
      <w:lvlText w:val="%9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431005A"/>
    <w:multiLevelType w:val="hybridMultilevel"/>
    <w:tmpl w:val="7956555A"/>
    <w:lvl w:ilvl="0" w:tplc="C64021F8">
      <w:start w:val="4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640096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92F6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3439A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46C1E5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96167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0CA09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4EA20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CDE4F3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6B0379F"/>
    <w:multiLevelType w:val="hybridMultilevel"/>
    <w:tmpl w:val="20920998"/>
    <w:lvl w:ilvl="0" w:tplc="767E4ED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AAD49E">
      <w:start w:val="1"/>
      <w:numFmt w:val="lowerLetter"/>
      <w:lvlText w:val="%2"/>
      <w:lvlJc w:val="left"/>
      <w:pPr>
        <w:ind w:left="1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23C064A">
      <w:start w:val="1"/>
      <w:numFmt w:val="lowerRoman"/>
      <w:lvlText w:val="%3"/>
      <w:lvlJc w:val="left"/>
      <w:pPr>
        <w:ind w:left="1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1C0502">
      <w:start w:val="1"/>
      <w:numFmt w:val="decimal"/>
      <w:lvlText w:val="%4"/>
      <w:lvlJc w:val="left"/>
      <w:pPr>
        <w:ind w:left="2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86740C">
      <w:start w:val="1"/>
      <w:numFmt w:val="lowerLetter"/>
      <w:lvlText w:val="%5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F4FB8E">
      <w:start w:val="1"/>
      <w:numFmt w:val="lowerRoman"/>
      <w:lvlText w:val="%6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234B7A0">
      <w:start w:val="1"/>
      <w:numFmt w:val="decimal"/>
      <w:lvlText w:val="%7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C0CFDA">
      <w:start w:val="1"/>
      <w:numFmt w:val="lowerLetter"/>
      <w:lvlText w:val="%8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92E3C4">
      <w:start w:val="1"/>
      <w:numFmt w:val="lowerRoman"/>
      <w:lvlText w:val="%9"/>
      <w:lvlJc w:val="left"/>
      <w:pPr>
        <w:ind w:left="6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8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141"/>
    <w:rsid w:val="001642B9"/>
    <w:rsid w:val="00546BE2"/>
    <w:rsid w:val="00C72141"/>
    <w:rsid w:val="00D52102"/>
    <w:rsid w:val="00FB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C0235"/>
  <w15:chartTrackingRefBased/>
  <w15:docId w15:val="{DA9E04DC-5ABD-464E-8A40-7672C9146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C72141"/>
    <w:pPr>
      <w:spacing w:after="159" w:line="258" w:lineRule="auto"/>
      <w:ind w:left="11" w:hanging="10"/>
    </w:pPr>
    <w:rPr>
      <w:rFonts w:ascii="Calibri" w:eastAsia="Calibri" w:hAnsi="Calibri" w:cs="Calibri"/>
      <w:color w:val="000000"/>
      <w:lang w:val="en-GB" w:eastAsia="en-GB"/>
    </w:rPr>
  </w:style>
  <w:style w:type="paragraph" w:styleId="Cmsor1">
    <w:name w:val="heading 1"/>
    <w:next w:val="Norml"/>
    <w:link w:val="Cmsor1Char"/>
    <w:uiPriority w:val="9"/>
    <w:qFormat/>
    <w:rsid w:val="00C72141"/>
    <w:pPr>
      <w:keepNext/>
      <w:keepLines/>
      <w:spacing w:after="159"/>
      <w:ind w:left="11" w:hanging="10"/>
      <w:outlineLvl w:val="0"/>
    </w:pPr>
    <w:rPr>
      <w:rFonts w:ascii="Calibri" w:eastAsia="Calibri" w:hAnsi="Calibri" w:cs="Calibri"/>
      <w:color w:val="000000"/>
      <w:lang w:val="en-GB" w:eastAsia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C72141"/>
    <w:rPr>
      <w:rFonts w:ascii="Calibri" w:eastAsia="Calibri" w:hAnsi="Calibri" w:cs="Calibri"/>
      <w:color w:val="000000"/>
      <w:lang w:val="en-GB" w:eastAsia="en-GB"/>
    </w:rPr>
  </w:style>
  <w:style w:type="table" w:customStyle="1" w:styleId="TableGrid">
    <w:name w:val="TableGrid"/>
    <w:rsid w:val="00C72141"/>
    <w:pPr>
      <w:spacing w:after="0" w:line="240" w:lineRule="auto"/>
    </w:pPr>
    <w:rPr>
      <w:rFonts w:eastAsiaTheme="minorEastAsia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aszerbekezds">
    <w:name w:val="List Paragraph"/>
    <w:basedOn w:val="Norml"/>
    <w:uiPriority w:val="34"/>
    <w:qFormat/>
    <w:rsid w:val="00C7214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52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52102"/>
    <w:rPr>
      <w:rFonts w:ascii="Segoe UI" w:eastAsia="Calibri" w:hAnsi="Segoe UI" w:cs="Segoe UI"/>
      <w:color w:val="000000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764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2</cp:revision>
  <cp:lastPrinted>2020-06-08T07:57:00Z</cp:lastPrinted>
  <dcterms:created xsi:type="dcterms:W3CDTF">2020-06-08T07:42:00Z</dcterms:created>
  <dcterms:modified xsi:type="dcterms:W3CDTF">2020-06-08T10:43:00Z</dcterms:modified>
</cp:coreProperties>
</file>